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939"/>
        <w:tblW w:w="10062" w:type="dxa"/>
        <w:tblLook w:val="04A0" w:firstRow="1" w:lastRow="0" w:firstColumn="1" w:lastColumn="0" w:noHBand="0" w:noVBand="1"/>
      </w:tblPr>
      <w:tblGrid>
        <w:gridCol w:w="4560"/>
        <w:gridCol w:w="1410"/>
        <w:gridCol w:w="1364"/>
        <w:gridCol w:w="1364"/>
        <w:gridCol w:w="1364"/>
      </w:tblGrid>
      <w:tr w:rsidR="00BC61F4" w14:paraId="1B84EA5B" w14:textId="4B8A4C96" w:rsidTr="00B17381">
        <w:trPr>
          <w:trHeight w:val="502"/>
        </w:trPr>
        <w:tc>
          <w:tcPr>
            <w:tcW w:w="4560" w:type="dxa"/>
            <w:shd w:val="clear" w:color="auto" w:fill="D9E2F3" w:themeFill="accent1" w:themeFillTint="33"/>
            <w:vAlign w:val="center"/>
          </w:tcPr>
          <w:p w14:paraId="60975CE7" w14:textId="5DE7FD50" w:rsidR="00BC61F4" w:rsidRPr="00BC61F4" w:rsidRDefault="00BC61F4" w:rsidP="00B17381">
            <w:pPr>
              <w:rPr>
                <w:rFonts w:ascii="Aharoni" w:hAnsi="Aharoni" w:cs="Aharoni"/>
                <w:b/>
                <w:bCs/>
              </w:rPr>
            </w:pPr>
            <w:r w:rsidRPr="00BC61F4">
              <w:rPr>
                <w:rFonts w:ascii="Aharoni" w:hAnsi="Aharoni" w:cs="Aharoni" w:hint="cs"/>
                <w:b/>
                <w:bCs/>
              </w:rPr>
              <w:t>Einkenni</w:t>
            </w:r>
          </w:p>
        </w:tc>
        <w:tc>
          <w:tcPr>
            <w:tcW w:w="1410" w:type="dxa"/>
            <w:shd w:val="clear" w:color="auto" w:fill="D9E2F3" w:themeFill="accent1" w:themeFillTint="33"/>
            <w:vAlign w:val="center"/>
          </w:tcPr>
          <w:p w14:paraId="36CE912D" w14:textId="0056117C" w:rsidR="00BC61F4" w:rsidRPr="00BC61F4" w:rsidRDefault="00BC61F4" w:rsidP="00B17381">
            <w:pPr>
              <w:rPr>
                <w:rFonts w:ascii="Aharoni" w:hAnsi="Aharoni" w:cs="Aharoni"/>
                <w:b/>
                <w:bCs/>
              </w:rPr>
            </w:pPr>
            <w:r w:rsidRPr="00BC61F4">
              <w:rPr>
                <w:rFonts w:ascii="Aharoni" w:hAnsi="Aharoni" w:cs="Aharoni" w:hint="cs"/>
                <w:b/>
                <w:bCs/>
              </w:rPr>
              <w:t>Ekki með</w:t>
            </w:r>
          </w:p>
        </w:tc>
        <w:tc>
          <w:tcPr>
            <w:tcW w:w="1364" w:type="dxa"/>
            <w:shd w:val="clear" w:color="auto" w:fill="D9E2F3" w:themeFill="accent1" w:themeFillTint="33"/>
            <w:vAlign w:val="center"/>
          </w:tcPr>
          <w:p w14:paraId="2DA43C6C" w14:textId="270E6B26" w:rsidR="00BC61F4" w:rsidRPr="00BC61F4" w:rsidRDefault="00BC61F4" w:rsidP="00B17381">
            <w:pPr>
              <w:rPr>
                <w:rFonts w:ascii="Aharoni" w:hAnsi="Aharoni" w:cs="Aharoni"/>
                <w:b/>
                <w:bCs/>
              </w:rPr>
            </w:pPr>
            <w:r w:rsidRPr="00BC61F4">
              <w:rPr>
                <w:rFonts w:ascii="Aharoni" w:hAnsi="Aharoni" w:cs="Aharoni" w:hint="cs"/>
                <w:b/>
                <w:bCs/>
              </w:rPr>
              <w:t>Lítil</w:t>
            </w:r>
          </w:p>
        </w:tc>
        <w:tc>
          <w:tcPr>
            <w:tcW w:w="1364" w:type="dxa"/>
            <w:shd w:val="clear" w:color="auto" w:fill="D9E2F3" w:themeFill="accent1" w:themeFillTint="33"/>
            <w:vAlign w:val="center"/>
          </w:tcPr>
          <w:p w14:paraId="10AEC33E" w14:textId="18B9DE94" w:rsidR="00BC61F4" w:rsidRPr="00BC61F4" w:rsidRDefault="00BC61F4" w:rsidP="00B17381">
            <w:pPr>
              <w:rPr>
                <w:rFonts w:ascii="Aharoni" w:hAnsi="Aharoni" w:cs="Aharoni"/>
                <w:b/>
                <w:bCs/>
              </w:rPr>
            </w:pPr>
            <w:r w:rsidRPr="00BC61F4">
              <w:rPr>
                <w:rFonts w:ascii="Aharoni" w:hAnsi="Aharoni" w:cs="Aharoni" w:hint="cs"/>
                <w:b/>
                <w:bCs/>
              </w:rPr>
              <w:t>Meðal</w:t>
            </w:r>
          </w:p>
        </w:tc>
        <w:tc>
          <w:tcPr>
            <w:tcW w:w="1364" w:type="dxa"/>
            <w:shd w:val="clear" w:color="auto" w:fill="D9E2F3" w:themeFill="accent1" w:themeFillTint="33"/>
            <w:vAlign w:val="center"/>
          </w:tcPr>
          <w:p w14:paraId="13A8F820" w14:textId="504E760A" w:rsidR="00BC61F4" w:rsidRPr="00BC61F4" w:rsidRDefault="00BC61F4" w:rsidP="00B17381">
            <w:pPr>
              <w:rPr>
                <w:rFonts w:ascii="Aharoni" w:hAnsi="Aharoni" w:cs="Aharoni"/>
                <w:b/>
                <w:bCs/>
              </w:rPr>
            </w:pPr>
            <w:r w:rsidRPr="00BC61F4">
              <w:rPr>
                <w:rFonts w:ascii="Aharoni" w:hAnsi="Aharoni" w:cs="Aharoni" w:hint="cs"/>
                <w:b/>
                <w:bCs/>
              </w:rPr>
              <w:t>Mikil</w:t>
            </w:r>
          </w:p>
        </w:tc>
      </w:tr>
      <w:tr w:rsidR="00BC61F4" w14:paraId="0A88F7DD" w14:textId="5443B11A" w:rsidTr="00B17381">
        <w:trPr>
          <w:trHeight w:val="603"/>
        </w:trPr>
        <w:tc>
          <w:tcPr>
            <w:tcW w:w="4560" w:type="dxa"/>
            <w:vAlign w:val="center"/>
          </w:tcPr>
          <w:p w14:paraId="4117782D" w14:textId="55C1BD53" w:rsidR="00BC61F4" w:rsidRPr="00B10A8C" w:rsidRDefault="00BC61F4" w:rsidP="00B17381">
            <w:r w:rsidRPr="00B10A8C">
              <w:t>Líkamleg og/eða andleg þreyta eftir lítið álag – daglegt líf</w:t>
            </w:r>
          </w:p>
        </w:tc>
        <w:tc>
          <w:tcPr>
            <w:tcW w:w="1410" w:type="dxa"/>
            <w:vAlign w:val="center"/>
          </w:tcPr>
          <w:p w14:paraId="551F6DD0" w14:textId="29D3E57B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1C4ACB7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6122AE63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3EE053E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</w:tr>
      <w:tr w:rsidR="00BC61F4" w14:paraId="7CB88DE1" w14:textId="1D4BEA5A" w:rsidTr="00B17381">
        <w:trPr>
          <w:trHeight w:val="603"/>
        </w:trPr>
        <w:tc>
          <w:tcPr>
            <w:tcW w:w="4560" w:type="dxa"/>
            <w:vAlign w:val="center"/>
          </w:tcPr>
          <w:p w14:paraId="4E01730D" w14:textId="6C19DD6C" w:rsidR="00BC61F4" w:rsidRPr="00B10A8C" w:rsidRDefault="00BC61F4" w:rsidP="00B17381">
            <w:r w:rsidRPr="00B10A8C">
              <w:t>Aukin einkenni eftir áreynslu s.s. flensueinkenni, verkir og fl.</w:t>
            </w:r>
          </w:p>
        </w:tc>
        <w:tc>
          <w:tcPr>
            <w:tcW w:w="1410" w:type="dxa"/>
            <w:vAlign w:val="center"/>
          </w:tcPr>
          <w:p w14:paraId="4399A257" w14:textId="3C6A1DAE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77F5C143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2A04297E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46A3579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</w:tr>
      <w:tr w:rsidR="00BC61F4" w14:paraId="5CBC47A0" w14:textId="79920DF6" w:rsidTr="00B17381">
        <w:trPr>
          <w:trHeight w:val="603"/>
        </w:trPr>
        <w:tc>
          <w:tcPr>
            <w:tcW w:w="4560" w:type="dxa"/>
            <w:vAlign w:val="center"/>
          </w:tcPr>
          <w:p w14:paraId="42D44A74" w14:textId="503BDEB6" w:rsidR="00BC61F4" w:rsidRPr="00B10A8C" w:rsidRDefault="007F0D3A" w:rsidP="00B17381">
            <w:r w:rsidRPr="00B10A8C">
              <w:t>Örmögnun eftir áreynslu – strax eða síðar</w:t>
            </w:r>
          </w:p>
        </w:tc>
        <w:tc>
          <w:tcPr>
            <w:tcW w:w="1410" w:type="dxa"/>
            <w:vAlign w:val="center"/>
          </w:tcPr>
          <w:p w14:paraId="4F27D90A" w14:textId="28A7A792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6BE287A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823B3FB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732EA09B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</w:tr>
      <w:tr w:rsidR="00BC61F4" w14:paraId="3488D5B5" w14:textId="5ED45F74" w:rsidTr="00B17381">
        <w:trPr>
          <w:trHeight w:val="603"/>
        </w:trPr>
        <w:tc>
          <w:tcPr>
            <w:tcW w:w="4560" w:type="dxa"/>
            <w:vAlign w:val="center"/>
          </w:tcPr>
          <w:p w14:paraId="5D03438D" w14:textId="134C530F" w:rsidR="00BC61F4" w:rsidRPr="00B10A8C" w:rsidRDefault="007F0D3A" w:rsidP="00B17381">
            <w:r w:rsidRPr="00B10A8C">
              <w:t>Lengdur tími á endurheimt eftir áreynslu</w:t>
            </w:r>
          </w:p>
        </w:tc>
        <w:tc>
          <w:tcPr>
            <w:tcW w:w="1410" w:type="dxa"/>
            <w:vAlign w:val="center"/>
          </w:tcPr>
          <w:p w14:paraId="3E149BBE" w14:textId="653929BE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7A7A0F7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4D6EE83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145EDCCE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</w:tr>
      <w:tr w:rsidR="00BC61F4" w14:paraId="3D8D707A" w14:textId="16498163" w:rsidTr="00B17381">
        <w:trPr>
          <w:trHeight w:val="603"/>
        </w:trPr>
        <w:tc>
          <w:tcPr>
            <w:tcW w:w="4560" w:type="dxa"/>
            <w:vAlign w:val="center"/>
          </w:tcPr>
          <w:p w14:paraId="6F651956" w14:textId="480C1842" w:rsidR="00BC61F4" w:rsidRPr="00B10A8C" w:rsidRDefault="007F0D3A" w:rsidP="00B17381">
            <w:r w:rsidRPr="00B10A8C">
              <w:t>Hæg hugsun, skert einbeiting</w:t>
            </w:r>
          </w:p>
        </w:tc>
        <w:tc>
          <w:tcPr>
            <w:tcW w:w="1410" w:type="dxa"/>
            <w:vAlign w:val="center"/>
          </w:tcPr>
          <w:p w14:paraId="007B4A7D" w14:textId="614356C8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14E546B3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AD5F7BA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1CF56F6F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</w:tr>
      <w:tr w:rsidR="00BC61F4" w14:paraId="49F37485" w14:textId="0EC0BF35" w:rsidTr="00B17381">
        <w:trPr>
          <w:trHeight w:val="603"/>
        </w:trPr>
        <w:tc>
          <w:tcPr>
            <w:tcW w:w="4560" w:type="dxa"/>
            <w:vAlign w:val="center"/>
          </w:tcPr>
          <w:p w14:paraId="079212B1" w14:textId="20CD566A" w:rsidR="00BC61F4" w:rsidRPr="00B10A8C" w:rsidRDefault="007F0D3A" w:rsidP="00B17381">
            <w:r w:rsidRPr="00B10A8C">
              <w:t>Skert skammtímaminni</w:t>
            </w:r>
          </w:p>
        </w:tc>
        <w:tc>
          <w:tcPr>
            <w:tcW w:w="1410" w:type="dxa"/>
            <w:vAlign w:val="center"/>
          </w:tcPr>
          <w:p w14:paraId="7620C8A4" w14:textId="1489DA8D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62BE30FD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56A4C07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13740B7B" w14:textId="77777777" w:rsidR="00BC61F4" w:rsidRPr="00E52838" w:rsidRDefault="00BC61F4" w:rsidP="00B17381">
            <w:pPr>
              <w:rPr>
                <w:b/>
                <w:bCs/>
              </w:rPr>
            </w:pPr>
          </w:p>
        </w:tc>
      </w:tr>
      <w:tr w:rsidR="007F0D3A" w14:paraId="0387F85F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528A84E5" w14:textId="20A400B1" w:rsidR="007F0D3A" w:rsidRPr="00B10A8C" w:rsidRDefault="007F0D3A" w:rsidP="00B17381">
            <w:r w:rsidRPr="00B10A8C">
              <w:t xml:space="preserve">Höfuðverkir </w:t>
            </w:r>
          </w:p>
        </w:tc>
        <w:tc>
          <w:tcPr>
            <w:tcW w:w="1410" w:type="dxa"/>
            <w:vAlign w:val="center"/>
          </w:tcPr>
          <w:p w14:paraId="271926FA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AF90556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E4E76C8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732F9585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1053CA45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47CE07D3" w14:textId="67BC923C" w:rsidR="007F0D3A" w:rsidRPr="00B10A8C" w:rsidRDefault="007F0D3A" w:rsidP="00B17381">
            <w:r w:rsidRPr="00B10A8C">
              <w:t>Verkir í vöðvum, vöðvafestum, liðum og víðar s.s. brjóstkassa</w:t>
            </w:r>
          </w:p>
        </w:tc>
        <w:tc>
          <w:tcPr>
            <w:tcW w:w="1410" w:type="dxa"/>
            <w:vAlign w:val="center"/>
          </w:tcPr>
          <w:p w14:paraId="460EFFBF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87610E9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7473A244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132512ED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2E1427F1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39D38C45" w14:textId="046C0486" w:rsidR="007F0D3A" w:rsidRPr="00B10A8C" w:rsidRDefault="007F0D3A" w:rsidP="00B17381">
            <w:r w:rsidRPr="00B10A8C">
              <w:t>Svefntruflanir – andvökur, slitróttur, stuttur svefn</w:t>
            </w:r>
          </w:p>
        </w:tc>
        <w:tc>
          <w:tcPr>
            <w:tcW w:w="1410" w:type="dxa"/>
            <w:vAlign w:val="center"/>
          </w:tcPr>
          <w:p w14:paraId="03B8FDB3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6AE96C34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17E8FF3A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6094231E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56069F3A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30C76369" w14:textId="278F8EA5" w:rsidR="007F0D3A" w:rsidRPr="00B10A8C" w:rsidRDefault="007F0D3A" w:rsidP="00B17381">
            <w:r w:rsidRPr="00B10A8C">
              <w:t>Svefn ekki endurnærandi</w:t>
            </w:r>
          </w:p>
        </w:tc>
        <w:tc>
          <w:tcPr>
            <w:tcW w:w="1410" w:type="dxa"/>
            <w:vAlign w:val="center"/>
          </w:tcPr>
          <w:p w14:paraId="6C3D7A19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D8211D0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51F20E6F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E20A92A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2579D6A2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0274F209" w14:textId="4EE5BEEB" w:rsidR="007F0D3A" w:rsidRPr="00B10A8C" w:rsidRDefault="007F0D3A" w:rsidP="00B17381">
            <w:r w:rsidRPr="00B10A8C">
              <w:t>Skyntruflanir – fókus óskýr, næmi gagnv</w:t>
            </w:r>
            <w:r w:rsidR="007B50FE" w:rsidRPr="00B10A8C">
              <w:t>art l</w:t>
            </w:r>
            <w:r w:rsidRPr="00B10A8C">
              <w:t>jósi, hljóði og öðru</w:t>
            </w:r>
            <w:r w:rsidR="007B50FE" w:rsidRPr="00B10A8C">
              <w:t xml:space="preserve"> skyni</w:t>
            </w:r>
          </w:p>
        </w:tc>
        <w:tc>
          <w:tcPr>
            <w:tcW w:w="1410" w:type="dxa"/>
            <w:vAlign w:val="center"/>
          </w:tcPr>
          <w:p w14:paraId="5B75EE21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563D3DEF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67DD16B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23D7B650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62BE8E6A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6FBD9FFB" w14:textId="77013582" w:rsidR="007F0D3A" w:rsidRPr="00B10A8C" w:rsidRDefault="007F0D3A" w:rsidP="00B17381">
            <w:r w:rsidRPr="00B10A8C">
              <w:t>Hreyfivirkni trufluð: kraftleysi, kippir, léleg samhæfing, skortur á jafnvægi</w:t>
            </w:r>
          </w:p>
        </w:tc>
        <w:tc>
          <w:tcPr>
            <w:tcW w:w="1410" w:type="dxa"/>
            <w:vAlign w:val="center"/>
          </w:tcPr>
          <w:p w14:paraId="58AF6122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5B2E466B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19505462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9C20174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158C6D27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46B943B6" w14:textId="78D0D583" w:rsidR="007F0D3A" w:rsidRPr="00B10A8C" w:rsidRDefault="007F0D3A" w:rsidP="00B17381">
            <w:r w:rsidRPr="00B10A8C">
              <w:t>Þrálát flensueinkenni – hálsbólga, skútabólga</w:t>
            </w:r>
            <w:r w:rsidR="005B74A4">
              <w:t xml:space="preserve"> (kinn-ennisholur)</w:t>
            </w:r>
          </w:p>
        </w:tc>
        <w:tc>
          <w:tcPr>
            <w:tcW w:w="1410" w:type="dxa"/>
            <w:vAlign w:val="center"/>
          </w:tcPr>
          <w:p w14:paraId="4C677190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77C6FFD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BE10C1C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39A67C9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72ADB980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12AA55E3" w14:textId="0AC2A7F4" w:rsidR="007F0D3A" w:rsidRPr="00B10A8C" w:rsidRDefault="007F0D3A" w:rsidP="00B17381">
            <w:r w:rsidRPr="00B10A8C">
              <w:t>Næmi fyrir veirusýkingum aukið</w:t>
            </w:r>
          </w:p>
        </w:tc>
        <w:tc>
          <w:tcPr>
            <w:tcW w:w="1410" w:type="dxa"/>
            <w:vAlign w:val="center"/>
          </w:tcPr>
          <w:p w14:paraId="2BADA65B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FD3B013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7169987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790C9499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7DE91F41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12C7ECC1" w14:textId="7942FAFD" w:rsidR="007F0D3A" w:rsidRPr="00B10A8C" w:rsidRDefault="007F0D3A" w:rsidP="00B17381">
            <w:r w:rsidRPr="00B10A8C">
              <w:t>Meltingarvegur: velgja, kviðverkir, þemba, iðraólga</w:t>
            </w:r>
          </w:p>
        </w:tc>
        <w:tc>
          <w:tcPr>
            <w:tcW w:w="1410" w:type="dxa"/>
            <w:vAlign w:val="center"/>
          </w:tcPr>
          <w:p w14:paraId="1AD25E4A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1377FCE0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7D2CD57E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C0744D9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495BB577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10D19953" w14:textId="31FFE1A2" w:rsidR="007F0D3A" w:rsidRPr="00B10A8C" w:rsidRDefault="007F0D3A" w:rsidP="00B17381">
            <w:r w:rsidRPr="00B10A8C">
              <w:t>Bráðamiga/tíð þvaglát, þvaglát í svefni</w:t>
            </w:r>
          </w:p>
        </w:tc>
        <w:tc>
          <w:tcPr>
            <w:tcW w:w="1410" w:type="dxa"/>
            <w:vAlign w:val="center"/>
          </w:tcPr>
          <w:p w14:paraId="53F3C750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A3230D0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28772DC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214E067D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7832011D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787F2948" w14:textId="675D8E84" w:rsidR="007F0D3A" w:rsidRPr="00B10A8C" w:rsidRDefault="007F0D3A" w:rsidP="00B17381">
            <w:r w:rsidRPr="00B10A8C">
              <w:t>Ofurviðkvæmni fyrir mat, lyfjum, lykt, efnum</w:t>
            </w:r>
          </w:p>
        </w:tc>
        <w:tc>
          <w:tcPr>
            <w:tcW w:w="1410" w:type="dxa"/>
            <w:vAlign w:val="center"/>
          </w:tcPr>
          <w:p w14:paraId="415FA192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CC645F8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2D76EC19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64C4CFB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38AC2518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04D71761" w14:textId="50C2E6F5" w:rsidR="007F0D3A" w:rsidRPr="00B10A8C" w:rsidRDefault="0015384E" w:rsidP="00B17381">
            <w:r w:rsidRPr="00B10A8C">
              <w:t>Hraðtaktur, hjartaóregla, lágþrýstingur, hjartaónot, svimi</w:t>
            </w:r>
          </w:p>
        </w:tc>
        <w:tc>
          <w:tcPr>
            <w:tcW w:w="1410" w:type="dxa"/>
            <w:vAlign w:val="center"/>
          </w:tcPr>
          <w:p w14:paraId="4AA88FFF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FA90679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526A2BD1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E1FE54A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7F0D3A" w14:paraId="3055695E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23CB6A44" w14:textId="707D1938" w:rsidR="007F0D3A" w:rsidRPr="00B10A8C" w:rsidRDefault="0015384E" w:rsidP="00B17381">
            <w:r w:rsidRPr="00B10A8C">
              <w:t>Grunn öndun; andþyngsli</w:t>
            </w:r>
          </w:p>
        </w:tc>
        <w:tc>
          <w:tcPr>
            <w:tcW w:w="1410" w:type="dxa"/>
            <w:vAlign w:val="center"/>
          </w:tcPr>
          <w:p w14:paraId="4DB86E1F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376576AD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A869567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281E5FFE" w14:textId="77777777" w:rsidR="007F0D3A" w:rsidRPr="00E52838" w:rsidRDefault="007F0D3A" w:rsidP="00B17381">
            <w:pPr>
              <w:rPr>
                <w:b/>
                <w:bCs/>
              </w:rPr>
            </w:pPr>
          </w:p>
        </w:tc>
      </w:tr>
      <w:tr w:rsidR="0015384E" w14:paraId="6E4081C3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320A6EB4" w14:textId="49F3125B" w:rsidR="0015384E" w:rsidRPr="00B10A8C" w:rsidRDefault="0015384E" w:rsidP="00B17381">
            <w:r w:rsidRPr="00B10A8C">
              <w:t>Lágur líkamshiti, dægursveiflur, hitavella, svitaköst</w:t>
            </w:r>
          </w:p>
        </w:tc>
        <w:tc>
          <w:tcPr>
            <w:tcW w:w="1410" w:type="dxa"/>
            <w:vAlign w:val="center"/>
          </w:tcPr>
          <w:p w14:paraId="5545C5C8" w14:textId="77777777" w:rsidR="0015384E" w:rsidRPr="00E52838" w:rsidRDefault="0015384E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70C1740D" w14:textId="77777777" w:rsidR="0015384E" w:rsidRPr="00E52838" w:rsidRDefault="0015384E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488E143A" w14:textId="77777777" w:rsidR="0015384E" w:rsidRPr="00E52838" w:rsidRDefault="0015384E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DAAD881" w14:textId="77777777" w:rsidR="0015384E" w:rsidRPr="00E52838" w:rsidRDefault="0015384E" w:rsidP="00B17381">
            <w:pPr>
              <w:rPr>
                <w:b/>
                <w:bCs/>
              </w:rPr>
            </w:pPr>
          </w:p>
        </w:tc>
      </w:tr>
      <w:tr w:rsidR="0015384E" w14:paraId="2D7E209B" w14:textId="77777777" w:rsidTr="00B17381">
        <w:trPr>
          <w:trHeight w:val="603"/>
        </w:trPr>
        <w:tc>
          <w:tcPr>
            <w:tcW w:w="4560" w:type="dxa"/>
            <w:vAlign w:val="center"/>
          </w:tcPr>
          <w:p w14:paraId="4968DA9B" w14:textId="1729A353" w:rsidR="0015384E" w:rsidRPr="00B10A8C" w:rsidRDefault="00587FC2" w:rsidP="00B17381">
            <w:r>
              <w:t>Aukin viðkvæmni fyrir hita- og eða kulda</w:t>
            </w:r>
          </w:p>
        </w:tc>
        <w:tc>
          <w:tcPr>
            <w:tcW w:w="1410" w:type="dxa"/>
            <w:vAlign w:val="center"/>
          </w:tcPr>
          <w:p w14:paraId="5697367D" w14:textId="77777777" w:rsidR="0015384E" w:rsidRPr="00E52838" w:rsidRDefault="0015384E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2122C82" w14:textId="77777777" w:rsidR="0015384E" w:rsidRPr="00E52838" w:rsidRDefault="0015384E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0E423B91" w14:textId="77777777" w:rsidR="0015384E" w:rsidRPr="00E52838" w:rsidRDefault="0015384E" w:rsidP="00B17381">
            <w:pPr>
              <w:rPr>
                <w:b/>
                <w:bCs/>
              </w:rPr>
            </w:pPr>
          </w:p>
        </w:tc>
        <w:tc>
          <w:tcPr>
            <w:tcW w:w="1364" w:type="dxa"/>
            <w:vAlign w:val="center"/>
          </w:tcPr>
          <w:p w14:paraId="1DF3CFF8" w14:textId="77777777" w:rsidR="0015384E" w:rsidRPr="00E52838" w:rsidRDefault="0015384E" w:rsidP="00B17381">
            <w:pPr>
              <w:rPr>
                <w:b/>
                <w:bCs/>
              </w:rPr>
            </w:pPr>
          </w:p>
        </w:tc>
      </w:tr>
    </w:tbl>
    <w:p w14:paraId="0A53597F" w14:textId="0E51400E" w:rsidR="00500FF7" w:rsidRDefault="00500FF7"/>
    <w:p w14:paraId="5E130059" w14:textId="13CA73CB" w:rsidR="0087654D" w:rsidRPr="0087654D" w:rsidRDefault="00B17381" w:rsidP="0087654D">
      <w:r w:rsidRPr="00690EA4">
        <w:rPr>
          <w:b/>
          <w:bCs/>
        </w:rPr>
        <w:t>Kennitala:_______________________</w:t>
      </w:r>
      <w:r>
        <w:t xml:space="preserve">                                    </w:t>
      </w:r>
      <w:r w:rsidRPr="00690EA4">
        <w:rPr>
          <w:b/>
          <w:bCs/>
        </w:rPr>
        <w:t>Dags:__________________</w:t>
      </w:r>
    </w:p>
    <w:p w14:paraId="1B907884" w14:textId="77777777" w:rsidR="0087654D" w:rsidRPr="0087654D" w:rsidRDefault="0087654D" w:rsidP="0087654D"/>
    <w:sectPr w:rsidR="0087654D" w:rsidRPr="0087654D" w:rsidSect="006C27F5">
      <w:headerReference w:type="default" r:id="rId10"/>
      <w:footerReference w:type="default" r:id="rId11"/>
      <w:pgSz w:w="11900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795C" w14:textId="77777777" w:rsidR="00220B59" w:rsidRDefault="00220B59" w:rsidP="00BC61F4">
      <w:r>
        <w:separator/>
      </w:r>
    </w:p>
  </w:endnote>
  <w:endnote w:type="continuationSeparator" w:id="0">
    <w:p w14:paraId="57225EAC" w14:textId="77777777" w:rsidR="00220B59" w:rsidRDefault="00220B59" w:rsidP="00BC6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16D91" w14:textId="4E4A38E9" w:rsidR="002F3CBD" w:rsidRDefault="002F3CBD">
    <w:pPr>
      <w:pStyle w:val="Footer"/>
    </w:pPr>
    <w:r w:rsidRPr="002F3CBD">
      <w:rPr>
        <w:rFonts w:ascii="Aharoni" w:hAnsi="Aharoni" w:cs="Aharoni" w:hint="cs"/>
        <w:b/>
        <w:bCs/>
        <w:sz w:val="32"/>
        <w:szCs w:val="32"/>
      </w:rPr>
      <w:t>Stig</w:t>
    </w:r>
    <w:r>
      <w:t>: _____________</w:t>
    </w:r>
    <w:r w:rsidRPr="002F3CBD">
      <w:ptab w:relativeTo="margin" w:alignment="center" w:leader="none"/>
    </w:r>
    <w:r w:rsidR="0087654D">
      <w:t>3</w:t>
    </w:r>
    <w:r w:rsidR="003A1ADC">
      <w:t xml:space="preserve"> útgáfa</w:t>
    </w:r>
    <w:r w:rsidRPr="002F3CBD">
      <w:ptab w:relativeTo="margin" w:alignment="right" w:leader="none"/>
    </w:r>
    <w:r>
      <w:t>Stig gefin: 0-1-2-3</w:t>
    </w:r>
    <w:r w:rsidR="0081272E">
      <w:t xml:space="preserve"> </w:t>
    </w:r>
    <w:r w:rsidR="0081272E" w:rsidRPr="0081272E">
      <w:rPr>
        <w:b/>
        <w:bCs/>
        <w:sz w:val="24"/>
        <w:szCs w:val="24"/>
      </w:rPr>
      <w:t>Max 6</w:t>
    </w:r>
    <w:r w:rsidR="00D47712">
      <w:rPr>
        <w:b/>
        <w:bCs/>
        <w:sz w:val="24"/>
        <w:szCs w:val="24"/>
      </w:rPr>
      <w:t>3</w:t>
    </w:r>
    <w:r w:rsidR="0081272E" w:rsidRPr="0081272E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E7D9" w14:textId="77777777" w:rsidR="00220B59" w:rsidRDefault="00220B59" w:rsidP="00BC61F4">
      <w:r>
        <w:separator/>
      </w:r>
    </w:p>
  </w:footnote>
  <w:footnote w:type="continuationSeparator" w:id="0">
    <w:p w14:paraId="7A0BEA67" w14:textId="77777777" w:rsidR="00220B59" w:rsidRDefault="00220B59" w:rsidP="00BC6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3B0C5" w14:textId="41AFCBDB" w:rsidR="00BC61F4" w:rsidRPr="00BC61F4" w:rsidRDefault="00BC61F4">
    <w:pPr>
      <w:pStyle w:val="Header"/>
      <w:rPr>
        <w:rFonts w:ascii="Aharoni" w:hAnsi="Aharoni" w:cs="Aharoni"/>
        <w:b/>
        <w:bCs/>
        <w:sz w:val="32"/>
        <w:szCs w:val="32"/>
      </w:rPr>
    </w:pPr>
    <w:r w:rsidRPr="00BC61F4">
      <w:rPr>
        <w:rFonts w:ascii="Aharoni" w:hAnsi="Aharoni" w:cs="Aharoni" w:hint="cs"/>
        <w:b/>
        <w:bCs/>
        <w:sz w:val="32"/>
        <w:szCs w:val="32"/>
      </w:rPr>
      <w:t xml:space="preserve">Síþreyta </w:t>
    </w:r>
    <w:r w:rsidR="00BD14C1">
      <w:rPr>
        <w:rFonts w:ascii="Aharoni" w:hAnsi="Aharoni" w:cs="Aharoni"/>
        <w:b/>
        <w:bCs/>
        <w:sz w:val="32"/>
        <w:szCs w:val="32"/>
      </w:rPr>
      <w:t>–</w:t>
    </w:r>
    <w:r w:rsidRPr="00BC61F4">
      <w:rPr>
        <w:rFonts w:ascii="Aharoni" w:hAnsi="Aharoni" w:cs="Aharoni" w:hint="cs"/>
        <w:b/>
        <w:bCs/>
        <w:sz w:val="32"/>
        <w:szCs w:val="32"/>
      </w:rPr>
      <w:t xml:space="preserve"> einkennaspurningalisti</w:t>
    </w:r>
    <w:r w:rsidR="00BD14C1">
      <w:rPr>
        <w:rFonts w:ascii="Aharoni" w:hAnsi="Aharoni" w:cs="Aharoni"/>
        <w:b/>
        <w:bCs/>
        <w:sz w:val="32"/>
        <w:szCs w:val="32"/>
      </w:rPr>
      <w:t xml:space="preserve">          </w:t>
    </w:r>
    <w:r w:rsidR="001D4D8B">
      <w:rPr>
        <w:rFonts w:ascii="Aharoni" w:hAnsi="Aharoni" w:cs="Aharoni"/>
        <w:b/>
        <w:bCs/>
        <w:sz w:val="32"/>
        <w:szCs w:val="32"/>
      </w:rPr>
      <w:t>Nafn:______________________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F4"/>
    <w:rsid w:val="00021CE9"/>
    <w:rsid w:val="000A76EB"/>
    <w:rsid w:val="000F6F5B"/>
    <w:rsid w:val="0015384E"/>
    <w:rsid w:val="00154F62"/>
    <w:rsid w:val="00157A02"/>
    <w:rsid w:val="00163B14"/>
    <w:rsid w:val="00173E2F"/>
    <w:rsid w:val="0019558F"/>
    <w:rsid w:val="001D4D8B"/>
    <w:rsid w:val="00220B59"/>
    <w:rsid w:val="0026139F"/>
    <w:rsid w:val="00262B2C"/>
    <w:rsid w:val="00274B50"/>
    <w:rsid w:val="002C0425"/>
    <w:rsid w:val="002C29C2"/>
    <w:rsid w:val="002F3CBD"/>
    <w:rsid w:val="00311C66"/>
    <w:rsid w:val="0032251F"/>
    <w:rsid w:val="003A1ADC"/>
    <w:rsid w:val="0042387F"/>
    <w:rsid w:val="00453F56"/>
    <w:rsid w:val="00500FF7"/>
    <w:rsid w:val="005334DC"/>
    <w:rsid w:val="005544D1"/>
    <w:rsid w:val="00584CDC"/>
    <w:rsid w:val="00587FC2"/>
    <w:rsid w:val="00594942"/>
    <w:rsid w:val="005B74A4"/>
    <w:rsid w:val="005C3C58"/>
    <w:rsid w:val="005F3FB7"/>
    <w:rsid w:val="0064405C"/>
    <w:rsid w:val="00666CCA"/>
    <w:rsid w:val="00676748"/>
    <w:rsid w:val="00690EA4"/>
    <w:rsid w:val="006A38B6"/>
    <w:rsid w:val="006C27F5"/>
    <w:rsid w:val="007936ED"/>
    <w:rsid w:val="007946BC"/>
    <w:rsid w:val="007B50FE"/>
    <w:rsid w:val="007E08DD"/>
    <w:rsid w:val="007F0D3A"/>
    <w:rsid w:val="0081272E"/>
    <w:rsid w:val="008342AD"/>
    <w:rsid w:val="0087654D"/>
    <w:rsid w:val="008979FB"/>
    <w:rsid w:val="008B0FE7"/>
    <w:rsid w:val="008D14DD"/>
    <w:rsid w:val="00934D23"/>
    <w:rsid w:val="00970CC9"/>
    <w:rsid w:val="009A2F97"/>
    <w:rsid w:val="009A4C36"/>
    <w:rsid w:val="009E5725"/>
    <w:rsid w:val="009F6C06"/>
    <w:rsid w:val="00A50E55"/>
    <w:rsid w:val="00A85E7E"/>
    <w:rsid w:val="00AA4E4E"/>
    <w:rsid w:val="00AF247B"/>
    <w:rsid w:val="00B10A8C"/>
    <w:rsid w:val="00B17381"/>
    <w:rsid w:val="00B20A60"/>
    <w:rsid w:val="00B26CDB"/>
    <w:rsid w:val="00B72241"/>
    <w:rsid w:val="00B745AC"/>
    <w:rsid w:val="00BA38BE"/>
    <w:rsid w:val="00BC61F4"/>
    <w:rsid w:val="00BD14C1"/>
    <w:rsid w:val="00BD7FAA"/>
    <w:rsid w:val="00C03373"/>
    <w:rsid w:val="00C43B74"/>
    <w:rsid w:val="00C744E5"/>
    <w:rsid w:val="00C844E0"/>
    <w:rsid w:val="00C95AF2"/>
    <w:rsid w:val="00CD0FD2"/>
    <w:rsid w:val="00D1451B"/>
    <w:rsid w:val="00D417C4"/>
    <w:rsid w:val="00D47712"/>
    <w:rsid w:val="00D67779"/>
    <w:rsid w:val="00D92B82"/>
    <w:rsid w:val="00DB48B5"/>
    <w:rsid w:val="00DD3A2C"/>
    <w:rsid w:val="00E020F2"/>
    <w:rsid w:val="00E11B76"/>
    <w:rsid w:val="00E11BD3"/>
    <w:rsid w:val="00E168A0"/>
    <w:rsid w:val="00E258E8"/>
    <w:rsid w:val="00E46EC7"/>
    <w:rsid w:val="00E52838"/>
    <w:rsid w:val="00E53315"/>
    <w:rsid w:val="00EE4058"/>
    <w:rsid w:val="00F070FE"/>
    <w:rsid w:val="00F72EC5"/>
    <w:rsid w:val="00F74BC0"/>
    <w:rsid w:val="00FC1A18"/>
    <w:rsid w:val="00FC7092"/>
    <w:rsid w:val="00FE0C06"/>
    <w:rsid w:val="00FE59F7"/>
    <w:rsid w:val="00FE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0E97A3"/>
  <w15:chartTrackingRefBased/>
  <w15:docId w15:val="{4E15D3FF-E6BB-6243-8E23-02C5E64D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1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1F4"/>
  </w:style>
  <w:style w:type="paragraph" w:styleId="Footer">
    <w:name w:val="footer"/>
    <w:basedOn w:val="Normal"/>
    <w:link w:val="FooterChar"/>
    <w:uiPriority w:val="99"/>
    <w:unhideWhenUsed/>
    <w:rsid w:val="00BC6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5aee87-6744-4d8a-9055-8ef25549400b">
      <Terms xmlns="http://schemas.microsoft.com/office/infopath/2007/PartnerControls"/>
    </lcf76f155ced4ddcb4097134ff3c332f>
    <TaxCatchAll xmlns="9eaa55d0-96b2-41b8-81ae-a89543a451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09B49C460344E948DD568AF5F833C" ma:contentTypeVersion="12" ma:contentTypeDescription="Create a new document." ma:contentTypeScope="" ma:versionID="03cca83c63238a72c21a1342fc7b1a84">
  <xsd:schema xmlns:xsd="http://www.w3.org/2001/XMLSchema" xmlns:xs="http://www.w3.org/2001/XMLSchema" xmlns:p="http://schemas.microsoft.com/office/2006/metadata/properties" xmlns:ns2="c25aee87-6744-4d8a-9055-8ef25549400b" xmlns:ns3="9eaa55d0-96b2-41b8-81ae-a89543a4513f" targetNamespace="http://schemas.microsoft.com/office/2006/metadata/properties" ma:root="true" ma:fieldsID="f95e5e240c93e78fe6742b790f81d348" ns2:_="" ns3:_="">
    <xsd:import namespace="c25aee87-6744-4d8a-9055-8ef25549400b"/>
    <xsd:import namespace="9eaa55d0-96b2-41b8-81ae-a89543a45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aee87-6744-4d8a-9055-8ef255494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f7871cf-ebde-46e7-ad78-6d555e162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a55d0-96b2-41b8-81ae-a89543a451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9963b7-5162-4d38-8d5d-24049620df56}" ma:internalName="TaxCatchAll" ma:showField="CatchAllData" ma:web="9eaa55d0-96b2-41b8-81ae-a89543a45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970BAF-7058-40E9-A525-2B842FC28F5D}">
  <ds:schemaRefs>
    <ds:schemaRef ds:uri="http://schemas.microsoft.com/office/2006/metadata/properties"/>
    <ds:schemaRef ds:uri="http://schemas.microsoft.com/office/infopath/2007/PartnerControls"/>
    <ds:schemaRef ds:uri="c25aee87-6744-4d8a-9055-8ef25549400b"/>
    <ds:schemaRef ds:uri="9eaa55d0-96b2-41b8-81ae-a89543a4513f"/>
  </ds:schemaRefs>
</ds:datastoreItem>
</file>

<file path=customXml/itemProps2.xml><?xml version="1.0" encoding="utf-8"?>
<ds:datastoreItem xmlns:ds="http://schemas.openxmlformats.org/officeDocument/2006/customXml" ds:itemID="{EAE86290-30C5-4CEA-8875-7ADB0814B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D74AE-AB1F-3041-9D47-0E60042AF2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6EF477-0F4A-4FB9-A0BD-D59F720A9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aee87-6744-4d8a-9055-8ef25549400b"/>
    <ds:schemaRef ds:uri="9eaa55d0-96b2-41b8-81ae-a89543a45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Steina Olafsdottir</dc:creator>
  <cp:keywords/>
  <dc:description/>
  <cp:lastModifiedBy>Friðbjörn R. Sigurðsson - SAk</cp:lastModifiedBy>
  <cp:revision>2</cp:revision>
  <cp:lastPrinted>2021-09-29T15:03:00Z</cp:lastPrinted>
  <dcterms:created xsi:type="dcterms:W3CDTF">2024-08-11T15:12:00Z</dcterms:created>
  <dcterms:modified xsi:type="dcterms:W3CDTF">2024-08-11T15:12:00Z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0x01010033109B49C460344E948DD568AF5F833C</vt:lpwstr>
  </property>
</Properties>
</file>